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08AA" w14:textId="77777777" w:rsidR="001D6FED" w:rsidRPr="00FC594D" w:rsidRDefault="001D6FED" w:rsidP="00757FA2">
      <w:pPr>
        <w:rPr>
          <w:rFonts w:asciiTheme="majorBidi" w:hAnsiTheme="majorBidi" w:cstheme="majorBidi"/>
          <w:b/>
        </w:rPr>
      </w:pPr>
      <w:r w:rsidRPr="00FC594D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Pr="00FC594D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5FD44CFB" w14:textId="77777777" w:rsidR="001D6FED" w:rsidRPr="009116AC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9116AC">
        <w:rPr>
          <w:rFonts w:asciiTheme="majorBidi" w:hAnsiTheme="majorBidi" w:cstheme="majorBidi"/>
        </w:rPr>
        <w:t>Číslo Zmluvy Poskytovateľa:</w:t>
      </w:r>
    </w:p>
    <w:p w14:paraId="6E9A103F" w14:textId="77777777" w:rsidR="001D6FED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9116AC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4E41D58" w14:textId="77777777" w:rsidR="00BE003B" w:rsidRPr="009116AC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  <w:lang w:eastAsia="sk-SK"/>
        </w:rPr>
      </w:pPr>
    </w:p>
    <w:p w14:paraId="151681D9" w14:textId="77777777" w:rsidR="00757FA2" w:rsidRPr="009116AC" w:rsidRDefault="00757FA2" w:rsidP="001D6FED">
      <w:pPr>
        <w:pStyle w:val="Definice-pojem"/>
        <w:numPr>
          <w:ilvl w:val="0"/>
          <w:numId w:val="0"/>
        </w:numPr>
        <w:jc w:val="center"/>
        <w:rPr>
          <w:rFonts w:asciiTheme="majorBidi" w:hAnsiTheme="majorBidi" w:cstheme="majorBidi"/>
          <w:b w:val="0"/>
          <w:bCs w:val="0"/>
          <w:lang w:eastAsia="sk-SK"/>
        </w:rPr>
      </w:pPr>
    </w:p>
    <w:p w14:paraId="4C259CB4" w14:textId="77777777" w:rsidR="001D6FED" w:rsidRPr="00CF0D09" w:rsidRDefault="001D6FED" w:rsidP="00A16B81">
      <w:pPr>
        <w:pStyle w:val="Nadpis4"/>
      </w:pPr>
      <w:r w:rsidRPr="00CF0D09">
        <w:t>Rámcová zmluva</w:t>
      </w:r>
    </w:p>
    <w:p w14:paraId="59F99316" w14:textId="77777777" w:rsidR="001D6FED" w:rsidRPr="00CF0D09" w:rsidRDefault="001D6FED" w:rsidP="00A16B81">
      <w:pPr>
        <w:pStyle w:val="Nadpis4"/>
      </w:pPr>
      <w:r w:rsidRPr="00CF0D09">
        <w:t>o poskytovaní podporných služieb a dodávke</w:t>
      </w:r>
    </w:p>
    <w:p w14:paraId="568C89D5" w14:textId="77777777" w:rsidR="001D6FED" w:rsidRPr="00CF0D09" w:rsidRDefault="001D6FED" w:rsidP="00A16B81">
      <w:pPr>
        <w:pStyle w:val="Nadpis4"/>
      </w:pPr>
      <w:r w:rsidRPr="00CF0D09">
        <w:t>regulačnej elektriny</w:t>
      </w:r>
    </w:p>
    <w:p w14:paraId="68909E39" w14:textId="77777777" w:rsidR="001D6FED" w:rsidRPr="001B5223" w:rsidRDefault="001D6FED" w:rsidP="008234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0D09">
        <w:t>(</w:t>
      </w:r>
      <w:r w:rsidRPr="001B5223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0F12D57D" w14:textId="77777777" w:rsidR="001D6FED" w:rsidRPr="008234F4" w:rsidRDefault="001D6FED" w:rsidP="008234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094DBA6" w14:textId="77777777" w:rsidR="001D6FED" w:rsidRPr="009116AC" w:rsidRDefault="001D6FED" w:rsidP="001D6FED">
      <w:pPr>
        <w:jc w:val="center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medzi</w:t>
      </w:r>
    </w:p>
    <w:p w14:paraId="49BB54D5" w14:textId="77777777" w:rsidR="001D6FED" w:rsidRPr="009116AC" w:rsidRDefault="001D6FED" w:rsidP="001D6FED">
      <w:pPr>
        <w:jc w:val="center"/>
        <w:rPr>
          <w:rFonts w:asciiTheme="majorBidi" w:hAnsiTheme="majorBidi" w:cstheme="majorBidi"/>
        </w:rPr>
      </w:pPr>
    </w:p>
    <w:p w14:paraId="32B24DF1" w14:textId="77777777" w:rsidR="001D6FED" w:rsidRPr="009116AC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7D64D2DD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 xml:space="preserve">Obchodné meno:                   </w:t>
      </w:r>
      <w:r w:rsidRPr="009116AC">
        <w:rPr>
          <w:rFonts w:asciiTheme="majorBidi" w:hAnsiTheme="majorBidi" w:cstheme="majorBidi"/>
          <w:b/>
          <w:bCs/>
        </w:rPr>
        <w:tab/>
        <w:t xml:space="preserve"> </w:t>
      </w:r>
    </w:p>
    <w:p w14:paraId="1FFA70F5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Sídlo:</w:t>
      </w:r>
      <w:r w:rsidRPr="009116AC">
        <w:rPr>
          <w:rFonts w:asciiTheme="majorBidi" w:hAnsiTheme="majorBidi" w:cstheme="majorBidi"/>
          <w:b/>
          <w:bCs/>
        </w:rPr>
        <w:tab/>
        <w:t xml:space="preserve"> </w:t>
      </w:r>
    </w:p>
    <w:p w14:paraId="65CC2677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ab/>
        <w:t xml:space="preserve"> </w:t>
      </w:r>
    </w:p>
    <w:p w14:paraId="63EC9DA9" w14:textId="77777777" w:rsidR="001D6FED" w:rsidRPr="009116AC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8234F4">
        <w:rPr>
          <w:rFonts w:asciiTheme="majorBidi" w:hAnsiTheme="majorBidi" w:cstheme="majorBidi"/>
          <w:b/>
          <w:bCs/>
        </w:rPr>
        <w:t>IČO:</w:t>
      </w:r>
      <w:r w:rsidRPr="009116AC">
        <w:rPr>
          <w:rFonts w:asciiTheme="majorBidi" w:hAnsiTheme="majorBidi" w:cstheme="majorBidi"/>
          <w:b/>
          <w:bCs/>
        </w:rPr>
        <w:tab/>
        <w:t xml:space="preserve"> </w:t>
      </w:r>
    </w:p>
    <w:p w14:paraId="076954F5" w14:textId="77777777" w:rsidR="001D6FED" w:rsidRPr="009116AC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DIČ: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 xml:space="preserve"> </w:t>
      </w:r>
    </w:p>
    <w:p w14:paraId="6EECF871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IČ pre DPH</w:t>
      </w:r>
      <w:r w:rsidRPr="009116AC">
        <w:rPr>
          <w:rFonts w:asciiTheme="majorBidi" w:hAnsiTheme="majorBidi" w:cstheme="majorBidi"/>
        </w:rPr>
        <w:t>:</w:t>
      </w:r>
    </w:p>
    <w:p w14:paraId="14040528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9116AC">
        <w:rPr>
          <w:rFonts w:asciiTheme="majorBidi" w:hAnsiTheme="majorBidi" w:cstheme="majorBidi"/>
          <w:b/>
        </w:rPr>
        <w:t>IČ SDE (spotrebná daň z elektriny):</w:t>
      </w:r>
    </w:p>
    <w:p w14:paraId="79469DFA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</w:rPr>
        <w:t>EIC kód typu X</w:t>
      </w:r>
      <w:r w:rsidRPr="009116AC">
        <w:rPr>
          <w:rFonts w:asciiTheme="majorBidi" w:hAnsiTheme="majorBidi" w:cstheme="majorBidi"/>
          <w:b/>
          <w:bCs/>
        </w:rPr>
        <w:t>:</w:t>
      </w:r>
      <w:r w:rsidRPr="009116AC">
        <w:rPr>
          <w:rFonts w:asciiTheme="majorBidi" w:hAnsiTheme="majorBidi" w:cstheme="majorBidi"/>
        </w:rPr>
        <w:tab/>
      </w:r>
    </w:p>
    <w:p w14:paraId="252786D8" w14:textId="77777777" w:rsidR="001D6FED" w:rsidRPr="009116AC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Menom spoločnosti koná:</w:t>
      </w:r>
      <w:r w:rsidRPr="009116AC">
        <w:rPr>
          <w:rFonts w:asciiTheme="majorBidi" w:hAnsiTheme="majorBidi" w:cstheme="majorBidi"/>
          <w:b/>
          <w:bCs/>
        </w:rPr>
        <w:tab/>
        <w:t xml:space="preserve">    </w:t>
      </w:r>
    </w:p>
    <w:p w14:paraId="786CCC3B" w14:textId="77777777" w:rsidR="001D6FED" w:rsidRPr="009116AC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ab/>
        <w:t xml:space="preserve"> </w:t>
      </w:r>
    </w:p>
    <w:p w14:paraId="00E3E361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Bankové spojenie: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ab/>
      </w:r>
    </w:p>
    <w:p w14:paraId="4196C21A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Číslo účtu:</w:t>
      </w:r>
    </w:p>
    <w:p w14:paraId="4FA12C53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IBAN:</w:t>
      </w:r>
    </w:p>
    <w:p w14:paraId="752E3907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BIC(SWIFT):</w:t>
      </w:r>
    </w:p>
    <w:p w14:paraId="094EA953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>
        <w:rPr>
          <w:rFonts w:asciiTheme="majorBidi" w:hAnsiTheme="majorBidi" w:cstheme="majorBidi"/>
        </w:rPr>
        <w:t>.</w:t>
      </w:r>
    </w:p>
    <w:p w14:paraId="29C2784C" w14:textId="77777777" w:rsidR="001D6FED" w:rsidRPr="009116AC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248DB65B" w14:textId="77777777" w:rsidR="001D6FED" w:rsidRPr="009116AC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(ďalej len „</w:t>
      </w:r>
      <w:r w:rsidRPr="009116AC">
        <w:rPr>
          <w:rFonts w:asciiTheme="majorBidi" w:hAnsiTheme="majorBidi" w:cstheme="majorBidi"/>
          <w:b/>
          <w:bCs/>
        </w:rPr>
        <w:t>Poskytovateľ alebo Dodávateľ</w:t>
      </w:r>
      <w:r w:rsidRPr="009116AC">
        <w:rPr>
          <w:rFonts w:asciiTheme="majorBidi" w:hAnsiTheme="majorBidi" w:cstheme="majorBidi"/>
        </w:rPr>
        <w:t xml:space="preserve">“ )  </w:t>
      </w:r>
    </w:p>
    <w:p w14:paraId="6B99841E" w14:textId="77777777" w:rsidR="001D6FED" w:rsidRPr="009116AC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B6E628A" w14:textId="77777777" w:rsidR="001D6FED" w:rsidRPr="009116AC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a</w:t>
      </w:r>
    </w:p>
    <w:p w14:paraId="54C73AD9" w14:textId="77777777" w:rsidR="001D6FED" w:rsidRPr="009116AC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A297444" w14:textId="77777777" w:rsidR="001D6FED" w:rsidRPr="009116AC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Obchodné meno: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  <w:t xml:space="preserve">Slovenská elektrizačná prenosová sústava, </w:t>
      </w:r>
      <w:proofErr w:type="spellStart"/>
      <w:r w:rsidRPr="009116AC">
        <w:rPr>
          <w:rFonts w:asciiTheme="majorBidi" w:hAnsiTheme="majorBidi" w:cstheme="majorBidi"/>
          <w:b/>
          <w:bCs/>
        </w:rPr>
        <w:t>a.s</w:t>
      </w:r>
      <w:proofErr w:type="spellEnd"/>
      <w:r w:rsidRPr="009116AC">
        <w:rPr>
          <w:rFonts w:asciiTheme="majorBidi" w:hAnsiTheme="majorBidi" w:cstheme="majorBidi"/>
          <w:b/>
          <w:bCs/>
        </w:rPr>
        <w:t>.</w:t>
      </w:r>
    </w:p>
    <w:p w14:paraId="235E41F3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Sídlo: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Mlynské nivy 59/A, 824 84 Bratislava, SR</w:t>
      </w:r>
    </w:p>
    <w:p w14:paraId="7214DAD2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251B9870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IČO: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35 829 141</w:t>
      </w:r>
    </w:p>
    <w:p w14:paraId="2EB3B4C4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DIČ: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2020261342</w:t>
      </w:r>
    </w:p>
    <w:p w14:paraId="3F2A7FE5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IČ pre DPH: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SK2020261342</w:t>
      </w:r>
    </w:p>
    <w:p w14:paraId="5C7952F9" w14:textId="77777777" w:rsidR="001D6FED" w:rsidRPr="009116AC" w:rsidRDefault="001D6FED" w:rsidP="001D6FED">
      <w:pPr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</w:rPr>
        <w:t>IČ SDE (spotrebná daň z elektriny):</w:t>
      </w:r>
      <w:r w:rsidRPr="009116AC">
        <w:rPr>
          <w:rFonts w:asciiTheme="majorBidi" w:hAnsiTheme="majorBidi" w:cstheme="majorBidi"/>
          <w:b/>
        </w:rPr>
        <w:tab/>
      </w:r>
      <w:r w:rsidRPr="009116AC">
        <w:rPr>
          <w:rFonts w:asciiTheme="majorBidi" w:hAnsiTheme="majorBidi" w:cstheme="majorBidi"/>
        </w:rPr>
        <w:t>SK52741300088</w:t>
      </w:r>
    </w:p>
    <w:p w14:paraId="3571120B" w14:textId="18ACB7B1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Menom spoločnosti koná: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  <w:t xml:space="preserve">Ing. Miroslav </w:t>
      </w:r>
      <w:proofErr w:type="spellStart"/>
      <w:r w:rsidR="000C3CC1">
        <w:rPr>
          <w:rFonts w:asciiTheme="majorBidi" w:hAnsiTheme="majorBidi" w:cstheme="majorBidi"/>
          <w:b/>
          <w:bCs/>
        </w:rPr>
        <w:t>Obert</w:t>
      </w:r>
      <w:proofErr w:type="spellEnd"/>
      <w:r w:rsidRPr="009116AC">
        <w:rPr>
          <w:rFonts w:asciiTheme="majorBidi" w:hAnsiTheme="majorBidi" w:cstheme="majorBidi"/>
          <w:b/>
          <w:bCs/>
        </w:rPr>
        <w:t xml:space="preserve">, </w:t>
      </w:r>
      <w:r w:rsidRPr="009116AC">
        <w:rPr>
          <w:rFonts w:asciiTheme="majorBidi" w:hAnsiTheme="majorBidi" w:cstheme="majorBidi"/>
        </w:rPr>
        <w:t xml:space="preserve">predseda predstavenstva </w:t>
      </w:r>
    </w:p>
    <w:p w14:paraId="4DCE05F0" w14:textId="54C9952D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ab/>
      </w:r>
      <w:r w:rsidRPr="009116AC">
        <w:rPr>
          <w:rFonts w:asciiTheme="majorBidi" w:hAnsiTheme="majorBidi" w:cstheme="majorBidi"/>
        </w:rPr>
        <w:tab/>
      </w:r>
      <w:r w:rsidRPr="009116AC">
        <w:rPr>
          <w:rFonts w:asciiTheme="majorBidi" w:hAnsiTheme="majorBidi" w:cstheme="majorBidi"/>
        </w:rPr>
        <w:tab/>
      </w:r>
      <w:r w:rsidR="000C3CC1">
        <w:rPr>
          <w:rFonts w:asciiTheme="majorBidi" w:hAnsiTheme="majorBidi" w:cstheme="majorBidi"/>
          <w:b/>
        </w:rPr>
        <w:t xml:space="preserve">Ing. Miroslav </w:t>
      </w:r>
      <w:proofErr w:type="spellStart"/>
      <w:r w:rsidR="000C3CC1">
        <w:rPr>
          <w:rFonts w:asciiTheme="majorBidi" w:hAnsiTheme="majorBidi" w:cstheme="majorBidi"/>
          <w:b/>
        </w:rPr>
        <w:t>Stejskal</w:t>
      </w:r>
      <w:proofErr w:type="spellEnd"/>
      <w:r w:rsidRPr="009116AC">
        <w:rPr>
          <w:rFonts w:asciiTheme="majorBidi" w:hAnsiTheme="majorBidi" w:cstheme="majorBidi"/>
        </w:rPr>
        <w:t xml:space="preserve">, podpredseda predstavenstva </w:t>
      </w:r>
    </w:p>
    <w:p w14:paraId="73C6AF23" w14:textId="77777777" w:rsidR="001D6FED" w:rsidRPr="009116AC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2839C196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Bankové spojenie: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 xml:space="preserve">Tatra banka, </w:t>
      </w:r>
      <w:proofErr w:type="spellStart"/>
      <w:r w:rsidRPr="009116AC">
        <w:rPr>
          <w:rFonts w:asciiTheme="majorBidi" w:hAnsiTheme="majorBidi" w:cstheme="majorBidi"/>
        </w:rPr>
        <w:t>a.s</w:t>
      </w:r>
      <w:proofErr w:type="spellEnd"/>
      <w:r w:rsidRPr="009116AC">
        <w:rPr>
          <w:rFonts w:asciiTheme="majorBidi" w:hAnsiTheme="majorBidi" w:cstheme="majorBidi"/>
        </w:rPr>
        <w:t>. Bratislava</w:t>
      </w:r>
    </w:p>
    <w:p w14:paraId="4AC45250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Číslo účtu: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2620191900/1100</w:t>
      </w:r>
    </w:p>
    <w:p w14:paraId="68969117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IBAN: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SK30 1100 0000 0026 2019 1900</w:t>
      </w:r>
    </w:p>
    <w:p w14:paraId="73490AE0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BIC(SWIFT)</w:t>
      </w:r>
      <w:r w:rsidRPr="009116AC">
        <w:rPr>
          <w:rFonts w:asciiTheme="majorBidi" w:hAnsiTheme="majorBidi" w:cstheme="majorBidi"/>
        </w:rPr>
        <w:t>:</w:t>
      </w:r>
      <w:r w:rsidRPr="009116AC">
        <w:rPr>
          <w:rFonts w:asciiTheme="majorBidi" w:hAnsiTheme="majorBidi" w:cstheme="majorBidi"/>
        </w:rPr>
        <w:tab/>
      </w:r>
      <w:r w:rsidRPr="009116AC">
        <w:rPr>
          <w:rFonts w:asciiTheme="majorBidi" w:hAnsiTheme="majorBidi" w:cstheme="majorBidi"/>
        </w:rPr>
        <w:tab/>
      </w:r>
      <w:r w:rsidRPr="009116AC">
        <w:rPr>
          <w:rFonts w:asciiTheme="majorBidi" w:hAnsiTheme="majorBidi" w:cstheme="majorBidi"/>
        </w:rPr>
        <w:tab/>
        <w:t>TATRSKBX</w:t>
      </w:r>
    </w:p>
    <w:p w14:paraId="54332650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4951BD7A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9116AC">
        <w:rPr>
          <w:rFonts w:asciiTheme="majorBidi" w:hAnsiTheme="majorBidi" w:cstheme="majorBidi"/>
          <w:b/>
          <w:bCs/>
        </w:rPr>
        <w:t>Bankové spojenie: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Cs/>
        </w:rPr>
        <w:t>Slovenská sporiteľňa, a. s.</w:t>
      </w:r>
      <w:r w:rsidRPr="009116AC">
        <w:rPr>
          <w:rFonts w:asciiTheme="majorBidi" w:hAnsiTheme="majorBidi" w:cstheme="majorBidi"/>
          <w:b/>
          <w:bCs/>
        </w:rPr>
        <w:t xml:space="preserve"> </w:t>
      </w:r>
    </w:p>
    <w:p w14:paraId="5FDED92B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Cs/>
        </w:rPr>
      </w:pPr>
      <w:r w:rsidRPr="009116AC">
        <w:rPr>
          <w:rFonts w:asciiTheme="majorBidi" w:hAnsiTheme="majorBidi" w:cstheme="majorBidi"/>
          <w:b/>
          <w:bCs/>
        </w:rPr>
        <w:t>Číslo účtu: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Cs/>
        </w:rPr>
        <w:t>0179562264/0900</w:t>
      </w:r>
    </w:p>
    <w:p w14:paraId="033E3D63" w14:textId="77777777" w:rsidR="001D6FED" w:rsidRPr="009116AC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  <w:b/>
          <w:bCs/>
        </w:rPr>
        <w:t>IBAN:</w:t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  <w:b/>
          <w:bCs/>
        </w:rPr>
        <w:tab/>
      </w:r>
      <w:r w:rsidRPr="009116AC">
        <w:rPr>
          <w:rFonts w:asciiTheme="majorBidi" w:hAnsiTheme="majorBidi" w:cstheme="majorBidi"/>
        </w:rPr>
        <w:t>SK09 0900 0000 0001 7956 2264</w:t>
      </w:r>
    </w:p>
    <w:p w14:paraId="048EBD51" w14:textId="77777777" w:rsidR="00165ED4" w:rsidRDefault="00165ED4" w:rsidP="00165ED4">
      <w:pPr>
        <w:pStyle w:val="tl1"/>
        <w:tabs>
          <w:tab w:val="left" w:pos="709"/>
        </w:tabs>
        <w:rPr>
          <w:rFonts w:asciiTheme="majorBidi" w:hAnsiTheme="majorBidi" w:cstheme="majorBidi"/>
        </w:rPr>
      </w:pPr>
    </w:p>
    <w:p w14:paraId="53B103A1" w14:textId="77777777" w:rsidR="001E79F3" w:rsidRDefault="001E79F3" w:rsidP="00165ED4">
      <w:pPr>
        <w:pStyle w:val="tl1"/>
        <w:tabs>
          <w:tab w:val="left" w:pos="709"/>
        </w:tabs>
        <w:rPr>
          <w:rFonts w:asciiTheme="majorBidi" w:hAnsiTheme="majorBidi" w:cstheme="majorBidi"/>
        </w:rPr>
      </w:pPr>
    </w:p>
    <w:p w14:paraId="5E9CF86E" w14:textId="77777777" w:rsidR="001D6FED" w:rsidRPr="009116AC" w:rsidRDefault="001D6FED" w:rsidP="001E79F3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Táto Zmluva je vyhotovená v štyroch rovnopisoch v slovenskom jazyku, po dvoch rovnopisoch pre každú Zmluvnú stranu. Oficiálna komunikácia vo vzťahu k tejto Zmluve sa uskutočňuje v slovenskom jazyku.</w:t>
      </w:r>
    </w:p>
    <w:p w14:paraId="46F3748B" w14:textId="77777777" w:rsidR="001D6FED" w:rsidRPr="009116AC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9116AC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4CAD782" w14:textId="77777777" w:rsidR="001D6FED" w:rsidRDefault="001D6FED" w:rsidP="001D6FED">
      <w:pPr>
        <w:pStyle w:val="slovanzoznam5"/>
        <w:numPr>
          <w:ilvl w:val="0"/>
          <w:numId w:val="0"/>
        </w:numPr>
        <w:spacing w:before="120" w:after="120"/>
        <w:ind w:left="540"/>
        <w:jc w:val="both"/>
        <w:rPr>
          <w:rFonts w:asciiTheme="majorBidi" w:hAnsiTheme="majorBidi" w:cstheme="majorBidi"/>
        </w:rPr>
      </w:pPr>
    </w:p>
    <w:p w14:paraId="74BA55FD" w14:textId="77777777" w:rsidR="009D36F2" w:rsidRPr="009116AC" w:rsidRDefault="009D36F2" w:rsidP="001D6FED">
      <w:pPr>
        <w:pStyle w:val="slovanzoznam5"/>
        <w:numPr>
          <w:ilvl w:val="0"/>
          <w:numId w:val="0"/>
        </w:numPr>
        <w:spacing w:before="120" w:after="120"/>
        <w:ind w:left="540"/>
        <w:jc w:val="both"/>
        <w:rPr>
          <w:rFonts w:asciiTheme="majorBidi" w:hAnsiTheme="majorBidi" w:cstheme="majorBidi"/>
        </w:rPr>
      </w:pPr>
    </w:p>
    <w:p w14:paraId="2B81BADB" w14:textId="77777777" w:rsidR="001D6FED" w:rsidRPr="009116AC" w:rsidRDefault="001D6FED" w:rsidP="001D6FED">
      <w:pPr>
        <w:pStyle w:val="slovanzoznam5"/>
        <w:numPr>
          <w:ilvl w:val="0"/>
          <w:numId w:val="0"/>
        </w:numPr>
        <w:spacing w:before="120" w:after="120"/>
        <w:ind w:left="540"/>
        <w:jc w:val="both"/>
        <w:rPr>
          <w:rFonts w:asciiTheme="majorBidi" w:hAnsiTheme="majorBidi" w:cstheme="majorBidi"/>
        </w:rPr>
      </w:pPr>
    </w:p>
    <w:p w14:paraId="2AEA256C" w14:textId="77777777" w:rsidR="001D6FED" w:rsidRPr="009116AC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9116AC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73AA6D1C" w14:textId="77777777" w:rsidR="001D6FED" w:rsidRDefault="001D6FED" w:rsidP="001D6FED">
      <w:pPr>
        <w:jc w:val="both"/>
        <w:rPr>
          <w:rFonts w:asciiTheme="majorBidi" w:hAnsiTheme="majorBidi" w:cstheme="majorBidi"/>
        </w:rPr>
      </w:pPr>
    </w:p>
    <w:p w14:paraId="6C28B2F2" w14:textId="77777777" w:rsidR="009D36F2" w:rsidRPr="009116AC" w:rsidRDefault="009D36F2" w:rsidP="001D6FED">
      <w:pPr>
        <w:jc w:val="both"/>
        <w:rPr>
          <w:rFonts w:asciiTheme="majorBidi" w:hAnsiTheme="majorBidi" w:cstheme="majorBidi"/>
        </w:rPr>
      </w:pPr>
    </w:p>
    <w:p w14:paraId="7065DDC8" w14:textId="77777777" w:rsidR="001D6FED" w:rsidRPr="009116AC" w:rsidRDefault="001D6FED" w:rsidP="001D6FED">
      <w:pPr>
        <w:jc w:val="both"/>
        <w:rPr>
          <w:rFonts w:asciiTheme="majorBidi" w:hAnsiTheme="majorBidi" w:cstheme="majorBidi"/>
        </w:rPr>
      </w:pPr>
    </w:p>
    <w:p w14:paraId="0EFA22D7" w14:textId="77777777" w:rsidR="001D6FED" w:rsidRPr="009116AC" w:rsidRDefault="001D6FED" w:rsidP="001D6FED">
      <w:pPr>
        <w:jc w:val="both"/>
        <w:rPr>
          <w:rFonts w:asciiTheme="majorBidi" w:hAnsiTheme="majorBidi" w:cstheme="majorBidi"/>
        </w:rPr>
      </w:pPr>
    </w:p>
    <w:p w14:paraId="2D175C36" w14:textId="77777777" w:rsidR="001D6FED" w:rsidRPr="009116AC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9116AC">
        <w:rPr>
          <w:rFonts w:asciiTheme="majorBidi" w:hAnsiTheme="majorBidi" w:cstheme="majorBidi"/>
          <w:b/>
          <w:bCs/>
          <w:iCs/>
        </w:rPr>
        <w:t xml:space="preserve">Slovenská elektrizačná prenosová sústava, </w:t>
      </w:r>
      <w:proofErr w:type="spellStart"/>
      <w:r w:rsidRPr="009116AC">
        <w:rPr>
          <w:rFonts w:asciiTheme="majorBidi" w:hAnsiTheme="majorBidi" w:cstheme="majorBidi"/>
          <w:b/>
          <w:bCs/>
          <w:iCs/>
        </w:rPr>
        <w:t>a.s</w:t>
      </w:r>
      <w:proofErr w:type="spellEnd"/>
      <w:r w:rsidRPr="009116AC">
        <w:rPr>
          <w:rFonts w:asciiTheme="majorBidi" w:hAnsiTheme="majorBidi" w:cstheme="majorBidi"/>
          <w:b/>
          <w:bCs/>
          <w:iCs/>
        </w:rPr>
        <w:t>.</w:t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Cs/>
        </w:rPr>
        <w:t xml:space="preserve">          </w:t>
      </w:r>
      <w:r w:rsidRPr="009116AC">
        <w:rPr>
          <w:rFonts w:asciiTheme="majorBidi" w:hAnsiTheme="majorBidi" w:cstheme="majorBidi"/>
          <w:bCs/>
          <w:i/>
          <w:iCs/>
        </w:rPr>
        <w:t>Obchodné meno spoločnosti</w:t>
      </w:r>
      <w:r w:rsidRPr="009116AC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9116AC">
        <w:rPr>
          <w:rFonts w:asciiTheme="majorBidi" w:hAnsiTheme="majorBidi" w:cstheme="majorBidi"/>
          <w:bCs/>
          <w:i/>
          <w:iCs/>
        </w:rPr>
        <w:t xml:space="preserve">  </w:t>
      </w:r>
      <w:r w:rsidRPr="009116AC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74394FBE" w14:textId="77777777" w:rsidR="001D6FED" w:rsidRPr="009116AC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/>
          <w:bCs/>
          <w:i/>
          <w:iCs/>
        </w:rPr>
        <w:tab/>
      </w:r>
      <w:r w:rsidRPr="009116AC">
        <w:rPr>
          <w:rFonts w:asciiTheme="majorBidi" w:hAnsiTheme="majorBidi" w:cstheme="majorBidi"/>
          <w:bCs/>
          <w:i/>
          <w:iCs/>
        </w:rPr>
        <w:t>doplní Poskytovateľ</w:t>
      </w:r>
      <w:r w:rsidRPr="009116AC">
        <w:rPr>
          <w:rFonts w:asciiTheme="majorBidi" w:hAnsiTheme="majorBidi" w:cstheme="majorBidi"/>
          <w:bCs/>
          <w:i/>
          <w:iCs/>
        </w:rPr>
        <w:tab/>
      </w:r>
    </w:p>
    <w:p w14:paraId="55B51AD7" w14:textId="77777777" w:rsidR="001D6FED" w:rsidRDefault="001D6FED" w:rsidP="001D6FED">
      <w:pPr>
        <w:rPr>
          <w:rFonts w:asciiTheme="majorBidi" w:hAnsiTheme="majorBidi" w:cstheme="majorBidi"/>
          <w:bCs/>
          <w:i/>
          <w:iCs/>
        </w:rPr>
      </w:pPr>
    </w:p>
    <w:p w14:paraId="1FD39CD3" w14:textId="77777777" w:rsidR="009D36F2" w:rsidRPr="009116AC" w:rsidRDefault="009D36F2" w:rsidP="001D6FED">
      <w:pPr>
        <w:rPr>
          <w:rFonts w:asciiTheme="majorBidi" w:hAnsiTheme="majorBidi" w:cstheme="majorBidi"/>
          <w:bCs/>
          <w:i/>
          <w:iCs/>
        </w:rPr>
      </w:pPr>
    </w:p>
    <w:p w14:paraId="143401A7" w14:textId="77777777" w:rsidR="001D6FED" w:rsidRPr="009116AC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9116AC">
        <w:rPr>
          <w:rFonts w:asciiTheme="majorBidi" w:hAnsiTheme="majorBidi" w:cstheme="majorBidi"/>
          <w:bCs/>
          <w:i/>
          <w:iCs/>
        </w:rPr>
        <w:t xml:space="preserve">         </w:t>
      </w:r>
      <w:r w:rsidRPr="009116AC">
        <w:rPr>
          <w:rFonts w:asciiTheme="majorBidi" w:hAnsiTheme="majorBidi" w:cstheme="majorBidi"/>
          <w:bCs/>
          <w:i/>
          <w:iCs/>
        </w:rPr>
        <w:tab/>
      </w:r>
      <w:r w:rsidRPr="009116AC">
        <w:rPr>
          <w:rFonts w:asciiTheme="majorBidi" w:hAnsiTheme="majorBidi" w:cstheme="majorBidi"/>
          <w:bCs/>
          <w:i/>
          <w:iCs/>
        </w:rPr>
        <w:tab/>
      </w:r>
      <w:r w:rsidRPr="009116AC">
        <w:rPr>
          <w:rFonts w:asciiTheme="majorBidi" w:hAnsiTheme="majorBidi" w:cstheme="majorBidi"/>
          <w:bCs/>
          <w:i/>
          <w:iCs/>
        </w:rPr>
        <w:tab/>
      </w:r>
    </w:p>
    <w:p w14:paraId="2A302395" w14:textId="77777777" w:rsidR="001D6FED" w:rsidRPr="009116AC" w:rsidRDefault="001D6FED" w:rsidP="001D6FED">
      <w:pPr>
        <w:rPr>
          <w:rFonts w:asciiTheme="majorBidi" w:hAnsiTheme="majorBidi" w:cstheme="majorBidi"/>
          <w:bCs/>
          <w:i/>
          <w:iCs/>
        </w:rPr>
      </w:pPr>
    </w:p>
    <w:p w14:paraId="13D1E2A6" w14:textId="77777777" w:rsidR="001D6FED" w:rsidRPr="009116AC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61C3C2B7" w14:textId="77777777" w:rsidR="000C3CC1" w:rsidRPr="000C3CC1" w:rsidRDefault="000C3CC1" w:rsidP="000C3CC1">
      <w:pPr>
        <w:jc w:val="both"/>
      </w:pPr>
      <w:r w:rsidRPr="000C3CC1">
        <w:t>...............................................</w:t>
      </w:r>
      <w:r w:rsidRPr="000C3CC1">
        <w:tab/>
      </w:r>
      <w:r w:rsidRPr="000C3CC1">
        <w:tab/>
      </w:r>
      <w:r w:rsidRPr="000C3CC1">
        <w:tab/>
      </w:r>
      <w:r w:rsidRPr="000C3CC1">
        <w:tab/>
        <w:t>...............................................</w:t>
      </w:r>
    </w:p>
    <w:p w14:paraId="2E11BFCC" w14:textId="77777777" w:rsidR="000C3CC1" w:rsidRPr="000C3CC1" w:rsidRDefault="000C3CC1" w:rsidP="000C3CC1">
      <w:pPr>
        <w:jc w:val="both"/>
        <w:rPr>
          <w:b/>
          <w:bCs/>
        </w:rPr>
      </w:pPr>
      <w:r w:rsidRPr="000C3CC1">
        <w:rPr>
          <w:b/>
          <w:bCs/>
        </w:rPr>
        <w:t>Ing. Miroslav Ober</w:t>
      </w:r>
      <w:r w:rsidRPr="000C3CC1">
        <w:rPr>
          <w:b/>
          <w:bCs/>
        </w:rPr>
        <w:tab/>
      </w:r>
      <w:r w:rsidRPr="000C3CC1">
        <w:rPr>
          <w:b/>
          <w:bCs/>
        </w:rPr>
        <w:tab/>
      </w:r>
      <w:r w:rsidRPr="000C3CC1">
        <w:rPr>
          <w:b/>
          <w:bCs/>
        </w:rPr>
        <w:tab/>
      </w:r>
      <w:r w:rsidRPr="000C3CC1">
        <w:rPr>
          <w:b/>
          <w:bCs/>
        </w:rPr>
        <w:tab/>
      </w:r>
      <w:r w:rsidRPr="000C3CC1">
        <w:rPr>
          <w:b/>
          <w:bCs/>
        </w:rPr>
        <w:tab/>
      </w:r>
    </w:p>
    <w:p w14:paraId="79F7BC5D" w14:textId="77777777" w:rsidR="000C3CC1" w:rsidRPr="000C3CC1" w:rsidRDefault="000C3CC1" w:rsidP="000C3CC1">
      <w:pPr>
        <w:jc w:val="both"/>
        <w:rPr>
          <w:i/>
          <w:iCs/>
        </w:rPr>
      </w:pPr>
      <w:r w:rsidRPr="000C3CC1">
        <w:rPr>
          <w:i/>
          <w:iCs/>
        </w:rPr>
        <w:t>predseda predstavenstva</w:t>
      </w:r>
      <w:r w:rsidRPr="000C3CC1">
        <w:rPr>
          <w:i/>
          <w:iCs/>
        </w:rPr>
        <w:tab/>
      </w:r>
      <w:r w:rsidRPr="000C3CC1">
        <w:rPr>
          <w:i/>
          <w:iCs/>
        </w:rPr>
        <w:tab/>
      </w:r>
      <w:r w:rsidRPr="000C3CC1">
        <w:rPr>
          <w:i/>
          <w:iCs/>
        </w:rPr>
        <w:tab/>
      </w:r>
      <w:r w:rsidRPr="000C3CC1">
        <w:rPr>
          <w:i/>
          <w:iCs/>
        </w:rPr>
        <w:tab/>
      </w:r>
    </w:p>
    <w:p w14:paraId="30023206" w14:textId="77777777" w:rsidR="000C3CC1" w:rsidRPr="000C3CC1" w:rsidRDefault="000C3CC1" w:rsidP="000C3CC1">
      <w:pPr>
        <w:jc w:val="both"/>
        <w:rPr>
          <w:iCs/>
        </w:rPr>
      </w:pPr>
    </w:p>
    <w:p w14:paraId="5F45DBEE" w14:textId="77777777" w:rsidR="000C3CC1" w:rsidRPr="000C3CC1" w:rsidRDefault="000C3CC1" w:rsidP="000C3CC1">
      <w:pPr>
        <w:jc w:val="both"/>
        <w:rPr>
          <w:iCs/>
        </w:rPr>
      </w:pPr>
      <w:r w:rsidRPr="000C3CC1">
        <w:rPr>
          <w:iCs/>
        </w:rPr>
        <w:tab/>
      </w:r>
    </w:p>
    <w:p w14:paraId="16132BCE" w14:textId="77777777" w:rsidR="000C3CC1" w:rsidRPr="000C3CC1" w:rsidRDefault="000C3CC1" w:rsidP="000C3CC1">
      <w:pPr>
        <w:jc w:val="both"/>
        <w:rPr>
          <w:iCs/>
        </w:rPr>
      </w:pP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</w:p>
    <w:p w14:paraId="7884385A" w14:textId="77777777" w:rsidR="000C3CC1" w:rsidRPr="000C3CC1" w:rsidRDefault="000C3CC1" w:rsidP="000C3CC1">
      <w:pPr>
        <w:jc w:val="both"/>
        <w:rPr>
          <w:i/>
        </w:rPr>
      </w:pP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  <w:r w:rsidRPr="000C3CC1">
        <w:rPr>
          <w:iCs/>
        </w:rPr>
        <w:tab/>
      </w:r>
    </w:p>
    <w:p w14:paraId="0372CF95" w14:textId="77777777" w:rsidR="000C3CC1" w:rsidRPr="000C3CC1" w:rsidRDefault="000C3CC1" w:rsidP="000C3CC1">
      <w:pPr>
        <w:jc w:val="both"/>
        <w:rPr>
          <w:i/>
          <w:iCs/>
        </w:rPr>
      </w:pPr>
      <w:r w:rsidRPr="000C3CC1">
        <w:t>...............................................</w:t>
      </w:r>
      <w:r w:rsidRPr="000C3CC1">
        <w:tab/>
      </w:r>
      <w:r w:rsidRPr="000C3CC1">
        <w:tab/>
      </w:r>
      <w:r w:rsidRPr="000C3CC1">
        <w:tab/>
      </w:r>
      <w:r w:rsidRPr="000C3CC1">
        <w:tab/>
        <w:t>...............................................</w:t>
      </w:r>
      <w:r w:rsidRPr="000C3CC1">
        <w:rPr>
          <w:i/>
          <w:iCs/>
        </w:rPr>
        <w:tab/>
      </w:r>
      <w:r w:rsidRPr="000C3CC1">
        <w:rPr>
          <w:i/>
          <w:iCs/>
        </w:rPr>
        <w:tab/>
      </w:r>
    </w:p>
    <w:p w14:paraId="66923668" w14:textId="77777777" w:rsidR="000C3CC1" w:rsidRPr="000C3CC1" w:rsidRDefault="000C3CC1" w:rsidP="000C3CC1">
      <w:pPr>
        <w:ind w:right="-288"/>
        <w:jc w:val="both"/>
        <w:rPr>
          <w:b/>
          <w:bCs/>
        </w:rPr>
      </w:pPr>
      <w:r w:rsidRPr="000C3CC1">
        <w:rPr>
          <w:b/>
          <w:bCs/>
        </w:rPr>
        <w:t xml:space="preserve">Ing. Miroslav </w:t>
      </w:r>
      <w:proofErr w:type="spellStart"/>
      <w:r w:rsidRPr="000C3CC1">
        <w:rPr>
          <w:b/>
          <w:bCs/>
        </w:rPr>
        <w:t>Stejskal</w:t>
      </w:r>
      <w:proofErr w:type="spellEnd"/>
      <w:r w:rsidRPr="000C3CC1">
        <w:rPr>
          <w:b/>
          <w:bCs/>
        </w:rPr>
        <w:tab/>
      </w:r>
      <w:r w:rsidRPr="000C3CC1">
        <w:rPr>
          <w:b/>
          <w:bCs/>
        </w:rPr>
        <w:tab/>
      </w:r>
      <w:r w:rsidRPr="000C3CC1">
        <w:rPr>
          <w:b/>
          <w:bCs/>
        </w:rPr>
        <w:tab/>
      </w:r>
    </w:p>
    <w:p w14:paraId="123E253A" w14:textId="77777777" w:rsidR="000C3CC1" w:rsidRPr="000C3CC1" w:rsidRDefault="000C3CC1" w:rsidP="000C3CC1">
      <w:pPr>
        <w:jc w:val="both"/>
      </w:pPr>
      <w:r w:rsidRPr="000C3CC1">
        <w:rPr>
          <w:i/>
          <w:iCs/>
        </w:rPr>
        <w:t>podpredseda predstavenstva</w:t>
      </w:r>
      <w:r w:rsidRPr="000C3CC1">
        <w:rPr>
          <w:i/>
          <w:iCs/>
        </w:rPr>
        <w:tab/>
      </w:r>
      <w:r w:rsidRPr="000C3CC1">
        <w:rPr>
          <w:i/>
          <w:iCs/>
        </w:rPr>
        <w:tab/>
      </w:r>
    </w:p>
    <w:p w14:paraId="7526D5B1" w14:textId="77777777" w:rsidR="000C3CC1" w:rsidRPr="000C3CC1" w:rsidRDefault="000C3CC1" w:rsidP="000C3CC1">
      <w:pPr>
        <w:rPr>
          <w:sz w:val="28"/>
          <w:lang w:eastAsia="cs-CZ"/>
        </w:rPr>
      </w:pPr>
    </w:p>
    <w:p w14:paraId="7995D054" w14:textId="77777777" w:rsidR="001E79F3" w:rsidRDefault="001E79F3" w:rsidP="001D6FED">
      <w:pPr>
        <w:jc w:val="both"/>
        <w:rPr>
          <w:rFonts w:asciiTheme="majorBidi" w:hAnsiTheme="majorBidi" w:cstheme="majorBidi"/>
          <w:i/>
          <w:iCs/>
        </w:rPr>
      </w:pPr>
      <w:bookmarkStart w:id="0" w:name="_GoBack"/>
      <w:bookmarkEnd w:id="0"/>
    </w:p>
    <w:p w14:paraId="1D30698F" w14:textId="7BC4C441" w:rsidR="001D6FED" w:rsidRPr="00FC594D" w:rsidRDefault="001D6FED" w:rsidP="001E79F3">
      <w:pPr>
        <w:pStyle w:val="Nadpis4"/>
      </w:pPr>
      <w:r w:rsidRPr="009116AC">
        <w:tab/>
      </w:r>
    </w:p>
    <w:p w14:paraId="654E5FE6" w14:textId="77777777" w:rsidR="00B34F32" w:rsidRPr="00FC594D" w:rsidRDefault="00B34F32">
      <w:pPr>
        <w:rPr>
          <w:rFonts w:asciiTheme="majorBidi" w:hAnsiTheme="majorBidi" w:cstheme="majorBidi"/>
        </w:rPr>
      </w:pPr>
    </w:p>
    <w:sectPr w:rsidR="00B34F32" w:rsidRPr="00FC594D" w:rsidSect="000C3CC1">
      <w:footerReference w:type="default" r:id="rId8"/>
      <w:pgSz w:w="11906" w:h="16838"/>
      <w:pgMar w:top="1079" w:right="1133" w:bottom="851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5D04" w14:textId="77777777" w:rsidR="005D2551" w:rsidRDefault="005D2551" w:rsidP="001D6FED">
      <w:r>
        <w:separator/>
      </w:r>
    </w:p>
  </w:endnote>
  <w:endnote w:type="continuationSeparator" w:id="0">
    <w:p w14:paraId="3EEA5CAD" w14:textId="77777777" w:rsidR="005D2551" w:rsidRDefault="005D2551" w:rsidP="001D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1F37" w14:textId="3AFBEB0E" w:rsidR="001F19C4" w:rsidRPr="00DC1C31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sz w:val="18"/>
        <w:szCs w:val="18"/>
      </w:rPr>
      <w:tab/>
    </w:r>
    <w:r w:rsidR="001E79F3" w:rsidRPr="002C6B68">
      <w:rPr>
        <w:rFonts w:ascii="Times New Roman" w:hAnsi="Times New Roman" w:cs="Times New Roman"/>
      </w:rPr>
      <w:t xml:space="preserve">Strana </w:t>
    </w:r>
    <w:r w:rsidR="001E79F3">
      <w:rPr>
        <w:rFonts w:ascii="Times New Roman" w:hAnsi="Times New Roman" w:cs="Times New Roman"/>
      </w:rPr>
      <w:t>31</w:t>
    </w:r>
    <w:r w:rsidR="001E79F3" w:rsidRPr="002C6B68">
      <w:rPr>
        <w:rFonts w:ascii="Times New Roman" w:hAnsi="Times New Roman" w:cs="Times New Roman"/>
      </w:rPr>
      <w:t>/31</w:t>
    </w:r>
    <w:r>
      <w:rPr>
        <w:rFonts w:ascii="Times New Roman" w:hAnsi="Times New Roman" w:cs="Times New Roman"/>
        <w:sz w:val="18"/>
        <w:szCs w:val="18"/>
      </w:rPr>
      <w:tab/>
    </w:r>
  </w:p>
  <w:p w14:paraId="710061EF" w14:textId="77777777" w:rsidR="001F19C4" w:rsidRPr="00685E02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6BA0FAD" w14:textId="77777777" w:rsidR="001F19C4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AF83172" w14:textId="77777777" w:rsidR="001F19C4" w:rsidRDefault="001F19C4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6171B" w14:textId="77777777" w:rsidR="005D2551" w:rsidRDefault="005D2551" w:rsidP="001D6FED">
      <w:r>
        <w:separator/>
      </w:r>
    </w:p>
  </w:footnote>
  <w:footnote w:type="continuationSeparator" w:id="0">
    <w:p w14:paraId="35B01324" w14:textId="77777777" w:rsidR="005D2551" w:rsidRDefault="005D2551" w:rsidP="001D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8600A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5E9E6E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53DC83C2"/>
    <w:lvl w:ilvl="0">
      <w:start w:val="5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A7DE7628"/>
    <w:lvl w:ilvl="0">
      <w:start w:val="9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2449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EA236A5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4E64B1"/>
    <w:multiLevelType w:val="multilevel"/>
    <w:tmpl w:val="BE5A2C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12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0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839EE"/>
    <w:multiLevelType w:val="multilevel"/>
    <w:tmpl w:val="DFB820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8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3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6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8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D144594"/>
    <w:multiLevelType w:val="multilevel"/>
    <w:tmpl w:val="105038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55"/>
  </w:num>
  <w:num w:numId="13">
    <w:abstractNumId w:val="25"/>
  </w:num>
  <w:num w:numId="14">
    <w:abstractNumId w:val="32"/>
  </w:num>
  <w:num w:numId="15">
    <w:abstractNumId w:val="51"/>
  </w:num>
  <w:num w:numId="16">
    <w:abstractNumId w:val="30"/>
  </w:num>
  <w:num w:numId="17">
    <w:abstractNumId w:val="49"/>
  </w:num>
  <w:num w:numId="18">
    <w:abstractNumId w:val="39"/>
  </w:num>
  <w:num w:numId="19">
    <w:abstractNumId w:val="44"/>
  </w:num>
  <w:num w:numId="20">
    <w:abstractNumId w:val="40"/>
  </w:num>
  <w:num w:numId="21">
    <w:abstractNumId w:val="41"/>
  </w:num>
  <w:num w:numId="22">
    <w:abstractNumId w:val="29"/>
  </w:num>
  <w:num w:numId="23">
    <w:abstractNumId w:val="50"/>
  </w:num>
  <w:num w:numId="24">
    <w:abstractNumId w:val="22"/>
  </w:num>
  <w:num w:numId="25">
    <w:abstractNumId w:val="37"/>
  </w:num>
  <w:num w:numId="26">
    <w:abstractNumId w:val="43"/>
  </w:num>
  <w:num w:numId="27">
    <w:abstractNumId w:val="17"/>
  </w:num>
  <w:num w:numId="28">
    <w:abstractNumId w:val="48"/>
  </w:num>
  <w:num w:numId="29">
    <w:abstractNumId w:val="11"/>
  </w:num>
  <w:num w:numId="30">
    <w:abstractNumId w:val="33"/>
  </w:num>
  <w:num w:numId="31">
    <w:abstractNumId w:val="16"/>
  </w:num>
  <w:num w:numId="32">
    <w:abstractNumId w:val="59"/>
  </w:num>
  <w:num w:numId="33">
    <w:abstractNumId w:val="12"/>
  </w:num>
  <w:num w:numId="34">
    <w:abstractNumId w:val="45"/>
  </w:num>
  <w:num w:numId="35">
    <w:abstractNumId w:val="14"/>
  </w:num>
  <w:num w:numId="36">
    <w:abstractNumId w:val="52"/>
  </w:num>
  <w:num w:numId="37">
    <w:abstractNumId w:val="28"/>
  </w:num>
  <w:num w:numId="38">
    <w:abstractNumId w:val="26"/>
  </w:num>
  <w:num w:numId="39">
    <w:abstractNumId w:val="31"/>
  </w:num>
  <w:num w:numId="40">
    <w:abstractNumId w:val="24"/>
  </w:num>
  <w:num w:numId="41">
    <w:abstractNumId w:val="35"/>
  </w:num>
  <w:num w:numId="42">
    <w:abstractNumId w:val="42"/>
  </w:num>
  <w:num w:numId="43">
    <w:abstractNumId w:val="21"/>
  </w:num>
  <w:num w:numId="44">
    <w:abstractNumId w:val="27"/>
  </w:num>
  <w:num w:numId="45">
    <w:abstractNumId w:val="38"/>
  </w:num>
  <w:num w:numId="46">
    <w:abstractNumId w:val="58"/>
  </w:num>
  <w:num w:numId="47">
    <w:abstractNumId w:val="36"/>
  </w:num>
  <w:num w:numId="48">
    <w:abstractNumId w:val="15"/>
  </w:num>
  <w:num w:numId="49">
    <w:abstractNumId w:val="57"/>
  </w:num>
  <w:num w:numId="50">
    <w:abstractNumId w:val="34"/>
  </w:num>
  <w:num w:numId="51">
    <w:abstractNumId w:val="46"/>
  </w:num>
  <w:num w:numId="52">
    <w:abstractNumId w:val="20"/>
  </w:num>
  <w:num w:numId="53">
    <w:abstractNumId w:val="53"/>
  </w:num>
  <w:num w:numId="54">
    <w:abstractNumId w:val="23"/>
  </w:num>
  <w:num w:numId="55">
    <w:abstractNumId w:val="54"/>
  </w:num>
  <w:num w:numId="56">
    <w:abstractNumId w:val="19"/>
  </w:num>
  <w:num w:numId="57">
    <w:abstractNumId w:val="13"/>
  </w:num>
  <w:num w:numId="58">
    <w:abstractNumId w:val="18"/>
  </w:num>
  <w:num w:numId="59">
    <w:abstractNumId w:val="56"/>
  </w:num>
  <w:num w:numId="60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215D8"/>
    <w:rsid w:val="0002478B"/>
    <w:rsid w:val="0003545B"/>
    <w:rsid w:val="00044009"/>
    <w:rsid w:val="00047962"/>
    <w:rsid w:val="00052A2F"/>
    <w:rsid w:val="00082E5C"/>
    <w:rsid w:val="000B1889"/>
    <w:rsid w:val="000C1E5E"/>
    <w:rsid w:val="000C3CC1"/>
    <w:rsid w:val="000E16BC"/>
    <w:rsid w:val="000F1CDF"/>
    <w:rsid w:val="001067A6"/>
    <w:rsid w:val="001457AF"/>
    <w:rsid w:val="00153CC3"/>
    <w:rsid w:val="001638E2"/>
    <w:rsid w:val="00165ED4"/>
    <w:rsid w:val="00187F76"/>
    <w:rsid w:val="001A3E6D"/>
    <w:rsid w:val="001B5223"/>
    <w:rsid w:val="001C2013"/>
    <w:rsid w:val="001D5533"/>
    <w:rsid w:val="001D6FED"/>
    <w:rsid w:val="001E79F3"/>
    <w:rsid w:val="001F19C4"/>
    <w:rsid w:val="0020261E"/>
    <w:rsid w:val="00207C22"/>
    <w:rsid w:val="00241D62"/>
    <w:rsid w:val="00250CB3"/>
    <w:rsid w:val="002705B6"/>
    <w:rsid w:val="00270C07"/>
    <w:rsid w:val="00277752"/>
    <w:rsid w:val="002931A3"/>
    <w:rsid w:val="002A06AD"/>
    <w:rsid w:val="002A227F"/>
    <w:rsid w:val="002A2E06"/>
    <w:rsid w:val="002C13C8"/>
    <w:rsid w:val="002C6B68"/>
    <w:rsid w:val="002D3C9B"/>
    <w:rsid w:val="002E280F"/>
    <w:rsid w:val="002F6149"/>
    <w:rsid w:val="003110E1"/>
    <w:rsid w:val="00315218"/>
    <w:rsid w:val="00332936"/>
    <w:rsid w:val="00333109"/>
    <w:rsid w:val="003A6D20"/>
    <w:rsid w:val="003D0075"/>
    <w:rsid w:val="003E0510"/>
    <w:rsid w:val="00403278"/>
    <w:rsid w:val="004405D7"/>
    <w:rsid w:val="0046267F"/>
    <w:rsid w:val="0049124A"/>
    <w:rsid w:val="00495561"/>
    <w:rsid w:val="00495F6D"/>
    <w:rsid w:val="004B06C0"/>
    <w:rsid w:val="004B0A19"/>
    <w:rsid w:val="005109CA"/>
    <w:rsid w:val="00512878"/>
    <w:rsid w:val="00530640"/>
    <w:rsid w:val="00544FDB"/>
    <w:rsid w:val="00547615"/>
    <w:rsid w:val="00557BAF"/>
    <w:rsid w:val="005D2551"/>
    <w:rsid w:val="00617D90"/>
    <w:rsid w:val="006573E6"/>
    <w:rsid w:val="00673378"/>
    <w:rsid w:val="006C6A97"/>
    <w:rsid w:val="006D7A41"/>
    <w:rsid w:val="007155F5"/>
    <w:rsid w:val="00757FA2"/>
    <w:rsid w:val="00780134"/>
    <w:rsid w:val="007A383D"/>
    <w:rsid w:val="007B1F7D"/>
    <w:rsid w:val="007E011E"/>
    <w:rsid w:val="007F0358"/>
    <w:rsid w:val="00815E91"/>
    <w:rsid w:val="008234F4"/>
    <w:rsid w:val="00832B23"/>
    <w:rsid w:val="00837A69"/>
    <w:rsid w:val="00856657"/>
    <w:rsid w:val="00882475"/>
    <w:rsid w:val="00885B3B"/>
    <w:rsid w:val="008C7EAB"/>
    <w:rsid w:val="00907E7A"/>
    <w:rsid w:val="009116AC"/>
    <w:rsid w:val="00951037"/>
    <w:rsid w:val="009511C2"/>
    <w:rsid w:val="00966F3F"/>
    <w:rsid w:val="00982E47"/>
    <w:rsid w:val="009C488A"/>
    <w:rsid w:val="009D36F2"/>
    <w:rsid w:val="009E24B2"/>
    <w:rsid w:val="009E6DE6"/>
    <w:rsid w:val="009F0B4D"/>
    <w:rsid w:val="00A12207"/>
    <w:rsid w:val="00A13D80"/>
    <w:rsid w:val="00A16B81"/>
    <w:rsid w:val="00A22539"/>
    <w:rsid w:val="00A37F79"/>
    <w:rsid w:val="00A5045E"/>
    <w:rsid w:val="00AA1CD4"/>
    <w:rsid w:val="00AA3AEB"/>
    <w:rsid w:val="00AB6469"/>
    <w:rsid w:val="00AE2E95"/>
    <w:rsid w:val="00AF0DF6"/>
    <w:rsid w:val="00B1125C"/>
    <w:rsid w:val="00B2225A"/>
    <w:rsid w:val="00B22F54"/>
    <w:rsid w:val="00B34F32"/>
    <w:rsid w:val="00B40738"/>
    <w:rsid w:val="00B420B2"/>
    <w:rsid w:val="00B67723"/>
    <w:rsid w:val="00B70D63"/>
    <w:rsid w:val="00B828DB"/>
    <w:rsid w:val="00B911B8"/>
    <w:rsid w:val="00B93760"/>
    <w:rsid w:val="00B94390"/>
    <w:rsid w:val="00B96BA6"/>
    <w:rsid w:val="00BA1A76"/>
    <w:rsid w:val="00BD7C0C"/>
    <w:rsid w:val="00BE003B"/>
    <w:rsid w:val="00C312AB"/>
    <w:rsid w:val="00C342F0"/>
    <w:rsid w:val="00C367F0"/>
    <w:rsid w:val="00C42DDB"/>
    <w:rsid w:val="00C55BD9"/>
    <w:rsid w:val="00CC5599"/>
    <w:rsid w:val="00CE3ADC"/>
    <w:rsid w:val="00CF0D09"/>
    <w:rsid w:val="00CF5C06"/>
    <w:rsid w:val="00CF62C5"/>
    <w:rsid w:val="00D04080"/>
    <w:rsid w:val="00D07D1C"/>
    <w:rsid w:val="00D133DF"/>
    <w:rsid w:val="00D34777"/>
    <w:rsid w:val="00D367D5"/>
    <w:rsid w:val="00DA5264"/>
    <w:rsid w:val="00DD4CC1"/>
    <w:rsid w:val="00DF5018"/>
    <w:rsid w:val="00E05277"/>
    <w:rsid w:val="00E11F09"/>
    <w:rsid w:val="00E24823"/>
    <w:rsid w:val="00E33238"/>
    <w:rsid w:val="00E33755"/>
    <w:rsid w:val="00E3656A"/>
    <w:rsid w:val="00E56F34"/>
    <w:rsid w:val="00E609D3"/>
    <w:rsid w:val="00E66B0D"/>
    <w:rsid w:val="00E67171"/>
    <w:rsid w:val="00E72E30"/>
    <w:rsid w:val="00EA54EC"/>
    <w:rsid w:val="00EA7B6C"/>
    <w:rsid w:val="00EE023C"/>
    <w:rsid w:val="00EF7273"/>
    <w:rsid w:val="00F203AF"/>
    <w:rsid w:val="00F4263B"/>
    <w:rsid w:val="00F5085D"/>
    <w:rsid w:val="00F77A33"/>
    <w:rsid w:val="00FA199B"/>
    <w:rsid w:val="00FA5BD4"/>
    <w:rsid w:val="00FC56D8"/>
    <w:rsid w:val="00FC594D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EC04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A16B81"/>
    <w:pPr>
      <w:keepNext/>
      <w:keepLines/>
      <w:tabs>
        <w:tab w:val="left" w:pos="1418"/>
        <w:tab w:val="left" w:pos="3686"/>
      </w:tabs>
      <w:ind w:left="426" w:hanging="426"/>
      <w:jc w:val="center"/>
      <w:outlineLvl w:val="3"/>
    </w:pPr>
    <w:rPr>
      <w:rFonts w:asciiTheme="majorBidi" w:hAnsiTheme="majorBidi" w:cstheme="majorBidi"/>
      <w:b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A16B81"/>
    <w:rPr>
      <w:rFonts w:asciiTheme="majorBidi" w:eastAsia="Times New Roman" w:hAnsiTheme="majorBidi" w:cstheme="majorBidi"/>
      <w:b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8B31-657B-477D-A1CF-E98F6BCB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AKSS;Karabová</dc:creator>
  <cp:lastModifiedBy>Karabová Božena</cp:lastModifiedBy>
  <cp:revision>18</cp:revision>
  <cp:lastPrinted>2016-07-12T11:00:00Z</cp:lastPrinted>
  <dcterms:created xsi:type="dcterms:W3CDTF">2016-08-03T06:05:00Z</dcterms:created>
  <dcterms:modified xsi:type="dcterms:W3CDTF">2017-01-12T14:23:00Z</dcterms:modified>
</cp:coreProperties>
</file>